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42759" w14:textId="08089552" w:rsidR="00346FB3" w:rsidRPr="004C23CA" w:rsidRDefault="007D374D">
      <w:pPr>
        <w:rPr>
          <w:rFonts w:ascii="Arial" w:hAnsi="Arial" w:cs="Arial"/>
          <w:lang w:val="en-US"/>
        </w:rPr>
      </w:pPr>
      <w:r w:rsidRPr="004C23CA">
        <w:rPr>
          <w:rFonts w:ascii="Arial" w:hAnsi="Arial" w:cs="Arial"/>
          <w:lang w:val="en-US"/>
        </w:rPr>
        <w:t xml:space="preserve">CFO </w:t>
      </w:r>
      <w:proofErr w:type="spellStart"/>
      <w:r w:rsidRPr="004C23CA">
        <w:rPr>
          <w:rFonts w:ascii="Arial" w:hAnsi="Arial" w:cs="Arial"/>
          <w:lang w:val="en-US"/>
        </w:rPr>
        <w:t>Port</w:t>
      </w:r>
      <w:r w:rsidR="00A622DC">
        <w:rPr>
          <w:rFonts w:ascii="Arial" w:hAnsi="Arial" w:cs="Arial"/>
          <w:lang w:val="en-US"/>
        </w:rPr>
        <w:t>ret</w:t>
      </w:r>
      <w:proofErr w:type="spellEnd"/>
      <w:r w:rsidRPr="004C23CA">
        <w:rPr>
          <w:rFonts w:ascii="Arial" w:hAnsi="Arial" w:cs="Arial"/>
          <w:lang w:val="en-US"/>
        </w:rPr>
        <w:t xml:space="preserve"> </w:t>
      </w:r>
    </w:p>
    <w:p w14:paraId="338635A2" w14:textId="77777777" w:rsidR="00947CBD" w:rsidRPr="004C23CA" w:rsidRDefault="00947CBD" w:rsidP="00947CBD">
      <w:pPr>
        <w:rPr>
          <w:rFonts w:ascii="Arial" w:hAnsi="Arial" w:cs="Arial"/>
          <w:lang w:val="en-US"/>
        </w:rPr>
      </w:pPr>
    </w:p>
    <w:p w14:paraId="3EC45973" w14:textId="60E25DC0" w:rsidR="00947CBD" w:rsidRPr="004C23CA" w:rsidRDefault="00947CBD" w:rsidP="00947CBD">
      <w:pPr>
        <w:rPr>
          <w:rFonts w:ascii="Arial" w:hAnsi="Arial" w:cs="Arial"/>
          <w:b/>
          <w:lang w:val="en-US"/>
        </w:rPr>
      </w:pPr>
      <w:r w:rsidRPr="004C23CA">
        <w:rPr>
          <w:rFonts w:ascii="Arial" w:hAnsi="Arial" w:cs="Arial"/>
          <w:b/>
          <w:lang w:val="en-US"/>
        </w:rPr>
        <w:t xml:space="preserve">Robert Horvath – </w:t>
      </w:r>
      <w:proofErr w:type="spellStart"/>
      <w:r w:rsidR="0083422C" w:rsidRPr="0083422C">
        <w:rPr>
          <w:rFonts w:ascii="Arial" w:hAnsi="Arial" w:cs="Arial"/>
          <w:b/>
          <w:bCs/>
          <w:lang w:val="de-DE"/>
        </w:rPr>
        <w:t>Vizionar</w:t>
      </w:r>
      <w:proofErr w:type="spellEnd"/>
      <w:r w:rsidR="0083422C" w:rsidRPr="0083422C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83422C" w:rsidRPr="0083422C">
        <w:rPr>
          <w:rFonts w:ascii="Arial" w:hAnsi="Arial" w:cs="Arial"/>
          <w:b/>
          <w:bCs/>
          <w:lang w:val="de-DE"/>
        </w:rPr>
        <w:t>iamp</w:t>
      </w:r>
      <w:proofErr w:type="spellEnd"/>
      <w:r w:rsidR="0083422C" w:rsidRPr="0083422C">
        <w:rPr>
          <w:rFonts w:ascii="Arial" w:hAnsi="Arial" w:cs="Arial"/>
          <w:b/>
          <w:bCs/>
          <w:lang w:val="de-DE"/>
        </w:rPr>
        <w:t xml:space="preserve">; </w:t>
      </w:r>
      <w:proofErr w:type="spellStart"/>
      <w:r w:rsidR="0083422C" w:rsidRPr="0083422C">
        <w:rPr>
          <w:rFonts w:ascii="Arial" w:hAnsi="Arial" w:cs="Arial"/>
          <w:b/>
          <w:bCs/>
          <w:lang w:val="de-DE"/>
        </w:rPr>
        <w:t>ekspert</w:t>
      </w:r>
      <w:proofErr w:type="spellEnd"/>
      <w:r w:rsidR="0083422C" w:rsidRPr="0083422C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83422C" w:rsidRPr="0083422C">
        <w:rPr>
          <w:rFonts w:ascii="Arial" w:hAnsi="Arial" w:cs="Arial"/>
          <w:b/>
          <w:bCs/>
          <w:lang w:val="de-DE"/>
        </w:rPr>
        <w:t>za</w:t>
      </w:r>
      <w:proofErr w:type="spellEnd"/>
      <w:r w:rsidR="0083422C" w:rsidRPr="0083422C">
        <w:rPr>
          <w:rFonts w:ascii="Arial" w:hAnsi="Arial" w:cs="Arial"/>
          <w:b/>
          <w:bCs/>
          <w:lang w:val="de-DE"/>
        </w:rPr>
        <w:t xml:space="preserve"> </w:t>
      </w:r>
      <w:proofErr w:type="spellStart"/>
      <w:r w:rsidR="0083422C" w:rsidRPr="0083422C">
        <w:rPr>
          <w:rFonts w:ascii="Arial" w:hAnsi="Arial" w:cs="Arial"/>
          <w:b/>
          <w:bCs/>
          <w:lang w:val="de-DE"/>
        </w:rPr>
        <w:t>finansije</w:t>
      </w:r>
      <w:proofErr w:type="spellEnd"/>
    </w:p>
    <w:p w14:paraId="28454A48" w14:textId="3D19FD9C" w:rsidR="00A622DC" w:rsidRDefault="00A622DC" w:rsidP="00947CBD">
      <w:pPr>
        <w:rPr>
          <w:rFonts w:ascii="Arial" w:hAnsi="Arial" w:cs="Arial"/>
          <w:lang w:val="de-DE"/>
        </w:rPr>
      </w:pPr>
      <w:proofErr w:type="spellStart"/>
      <w:r w:rsidRPr="00A622DC">
        <w:rPr>
          <w:rFonts w:ascii="Arial" w:hAnsi="Arial" w:cs="Arial"/>
          <w:lang w:val="de-DE"/>
        </w:rPr>
        <w:t>Izvršni</w:t>
      </w:r>
      <w:proofErr w:type="spellEnd"/>
      <w:r w:rsidRPr="00A622DC">
        <w:rPr>
          <w:rFonts w:ascii="Arial" w:hAnsi="Arial" w:cs="Arial"/>
          <w:lang w:val="de-DE"/>
        </w:rPr>
        <w:t xml:space="preserve"> </w:t>
      </w:r>
      <w:proofErr w:type="spellStart"/>
      <w:r w:rsidRPr="00A622DC">
        <w:rPr>
          <w:rFonts w:ascii="Arial" w:hAnsi="Arial" w:cs="Arial"/>
          <w:lang w:val="de-DE"/>
        </w:rPr>
        <w:t>finansijski</w:t>
      </w:r>
      <w:proofErr w:type="spellEnd"/>
      <w:r w:rsidRPr="00A622DC">
        <w:rPr>
          <w:rFonts w:ascii="Arial" w:hAnsi="Arial" w:cs="Arial"/>
          <w:lang w:val="de-DE"/>
        </w:rPr>
        <w:t xml:space="preserve"> </w:t>
      </w:r>
      <w:proofErr w:type="spellStart"/>
      <w:r w:rsidRPr="00A622DC">
        <w:rPr>
          <w:rFonts w:ascii="Arial" w:hAnsi="Arial" w:cs="Arial"/>
          <w:lang w:val="de-DE"/>
        </w:rPr>
        <w:t>direktor</w:t>
      </w:r>
      <w:proofErr w:type="spellEnd"/>
      <w:r w:rsidRPr="00A622DC">
        <w:rPr>
          <w:rFonts w:ascii="Arial" w:hAnsi="Arial" w:cs="Arial"/>
          <w:lang w:val="de-DE"/>
        </w:rPr>
        <w:t xml:space="preserve"> u Hödlmayr International GmbH</w:t>
      </w:r>
    </w:p>
    <w:p w14:paraId="0FF26DE0" w14:textId="77777777" w:rsidR="00947CBD" w:rsidRPr="00A622DC" w:rsidRDefault="00947CBD" w:rsidP="00947CBD">
      <w:pPr>
        <w:rPr>
          <w:rFonts w:ascii="Arial" w:hAnsi="Arial" w:cs="Arial"/>
          <w:lang w:val="de-DE"/>
        </w:rPr>
      </w:pPr>
    </w:p>
    <w:p w14:paraId="79D98BB9" w14:textId="0CF1ABEA" w:rsidR="00384981" w:rsidRPr="00A622DC" w:rsidRDefault="00A622DC" w:rsidP="00947CBD">
      <w:pPr>
        <w:rPr>
          <w:rFonts w:ascii="Arial" w:hAnsi="Arial" w:cs="Arial"/>
          <w:lang w:val="en-US"/>
        </w:rPr>
      </w:pPr>
      <w:proofErr w:type="spellStart"/>
      <w:r w:rsidRPr="0083422C">
        <w:rPr>
          <w:rFonts w:ascii="Arial" w:hAnsi="Arial" w:cs="Arial"/>
          <w:lang w:val="de-DE"/>
        </w:rPr>
        <w:t>Nakon</w:t>
      </w:r>
      <w:proofErr w:type="spellEnd"/>
      <w:r w:rsidRPr="0083422C">
        <w:rPr>
          <w:rFonts w:ascii="Arial" w:hAnsi="Arial" w:cs="Arial"/>
          <w:lang w:val="de-DE"/>
        </w:rPr>
        <w:t xml:space="preserve"> </w:t>
      </w:r>
      <w:proofErr w:type="spellStart"/>
      <w:r w:rsidRPr="0083422C">
        <w:rPr>
          <w:rFonts w:ascii="Arial" w:hAnsi="Arial" w:cs="Arial"/>
          <w:lang w:val="de-DE"/>
        </w:rPr>
        <w:t>što</w:t>
      </w:r>
      <w:proofErr w:type="spellEnd"/>
      <w:r w:rsidRPr="0083422C">
        <w:rPr>
          <w:rFonts w:ascii="Arial" w:hAnsi="Arial" w:cs="Arial"/>
          <w:lang w:val="de-DE"/>
        </w:rPr>
        <w:t xml:space="preserve"> je </w:t>
      </w:r>
      <w:proofErr w:type="spellStart"/>
      <w:r w:rsidRPr="0083422C">
        <w:rPr>
          <w:rFonts w:ascii="Arial" w:hAnsi="Arial" w:cs="Arial"/>
          <w:lang w:val="de-DE"/>
        </w:rPr>
        <w:t>završio</w:t>
      </w:r>
      <w:proofErr w:type="spellEnd"/>
      <w:r w:rsidRPr="0083422C">
        <w:rPr>
          <w:rFonts w:ascii="Arial" w:hAnsi="Arial" w:cs="Arial"/>
          <w:lang w:val="de-DE"/>
        </w:rPr>
        <w:t xml:space="preserve"> </w:t>
      </w:r>
      <w:proofErr w:type="spellStart"/>
      <w:r w:rsidRPr="0083422C">
        <w:rPr>
          <w:rFonts w:ascii="Arial" w:hAnsi="Arial" w:cs="Arial"/>
          <w:lang w:val="de-DE"/>
        </w:rPr>
        <w:t>Visoku</w:t>
      </w:r>
      <w:proofErr w:type="spellEnd"/>
      <w:r w:rsidRPr="0083422C">
        <w:rPr>
          <w:rFonts w:ascii="Arial" w:hAnsi="Arial" w:cs="Arial"/>
          <w:lang w:val="de-DE"/>
        </w:rPr>
        <w:t xml:space="preserve"> </w:t>
      </w:r>
      <w:proofErr w:type="spellStart"/>
      <w:r w:rsidRPr="0083422C">
        <w:rPr>
          <w:rFonts w:ascii="Arial" w:hAnsi="Arial" w:cs="Arial"/>
          <w:lang w:val="de-DE"/>
        </w:rPr>
        <w:t>tehničku</w:t>
      </w:r>
      <w:proofErr w:type="spellEnd"/>
      <w:r w:rsidRPr="0083422C">
        <w:rPr>
          <w:rFonts w:ascii="Arial" w:hAnsi="Arial" w:cs="Arial"/>
          <w:lang w:val="de-DE"/>
        </w:rPr>
        <w:t xml:space="preserve"> </w:t>
      </w:r>
      <w:proofErr w:type="spellStart"/>
      <w:r w:rsidRPr="0083422C">
        <w:rPr>
          <w:rFonts w:ascii="Arial" w:hAnsi="Arial" w:cs="Arial"/>
          <w:lang w:val="de-DE"/>
        </w:rPr>
        <w:t>školu</w:t>
      </w:r>
      <w:proofErr w:type="spellEnd"/>
      <w:r w:rsidRPr="0083422C">
        <w:rPr>
          <w:rFonts w:ascii="Arial" w:hAnsi="Arial" w:cs="Arial"/>
          <w:lang w:val="de-DE"/>
        </w:rPr>
        <w:t xml:space="preserve"> </w:t>
      </w:r>
      <w:proofErr w:type="spellStart"/>
      <w:r w:rsidRPr="0083422C">
        <w:rPr>
          <w:rFonts w:ascii="Arial" w:hAnsi="Arial" w:cs="Arial"/>
          <w:lang w:val="de-DE"/>
        </w:rPr>
        <w:t>za</w:t>
      </w:r>
      <w:proofErr w:type="spellEnd"/>
      <w:r w:rsidRPr="0083422C">
        <w:rPr>
          <w:rFonts w:ascii="Arial" w:hAnsi="Arial" w:cs="Arial"/>
          <w:lang w:val="de-DE"/>
        </w:rPr>
        <w:t xml:space="preserve"> </w:t>
      </w:r>
      <w:proofErr w:type="spellStart"/>
      <w:r w:rsidRPr="0083422C">
        <w:rPr>
          <w:rFonts w:ascii="Arial" w:hAnsi="Arial" w:cs="Arial"/>
          <w:lang w:val="de-DE"/>
        </w:rPr>
        <w:t>mašinstvo</w:t>
      </w:r>
      <w:proofErr w:type="spellEnd"/>
      <w:r w:rsidRPr="0083422C">
        <w:rPr>
          <w:rFonts w:ascii="Arial" w:hAnsi="Arial" w:cs="Arial"/>
          <w:lang w:val="de-DE"/>
        </w:rPr>
        <w:t xml:space="preserve">, Robert Horvat je </w:t>
      </w:r>
      <w:proofErr w:type="spellStart"/>
      <w:r w:rsidRPr="0083422C">
        <w:rPr>
          <w:rFonts w:ascii="Arial" w:hAnsi="Arial" w:cs="Arial"/>
          <w:lang w:val="de-DE"/>
        </w:rPr>
        <w:t>studirao</w:t>
      </w:r>
      <w:proofErr w:type="spellEnd"/>
      <w:r w:rsidRPr="0083422C">
        <w:rPr>
          <w:rFonts w:ascii="Arial" w:hAnsi="Arial" w:cs="Arial"/>
          <w:lang w:val="de-DE"/>
        </w:rPr>
        <w:t xml:space="preserve"> na </w:t>
      </w:r>
      <w:proofErr w:type="spellStart"/>
      <w:r w:rsidRPr="0083422C">
        <w:rPr>
          <w:rFonts w:ascii="Arial" w:hAnsi="Arial" w:cs="Arial"/>
          <w:lang w:val="de-DE"/>
        </w:rPr>
        <w:t>Strukovnoj</w:t>
      </w:r>
      <w:proofErr w:type="spellEnd"/>
      <w:r w:rsidRPr="0083422C">
        <w:rPr>
          <w:rFonts w:ascii="Arial" w:hAnsi="Arial" w:cs="Arial"/>
          <w:lang w:val="de-DE"/>
        </w:rPr>
        <w:t xml:space="preserve"> </w:t>
      </w:r>
      <w:proofErr w:type="spellStart"/>
      <w:r w:rsidRPr="0083422C">
        <w:rPr>
          <w:rFonts w:ascii="Arial" w:hAnsi="Arial" w:cs="Arial"/>
          <w:lang w:val="de-DE"/>
        </w:rPr>
        <w:t>visokoj</w:t>
      </w:r>
      <w:proofErr w:type="spellEnd"/>
      <w:r w:rsidRPr="0083422C">
        <w:rPr>
          <w:rFonts w:ascii="Arial" w:hAnsi="Arial" w:cs="Arial"/>
          <w:lang w:val="de-DE"/>
        </w:rPr>
        <w:t xml:space="preserve"> </w:t>
      </w:r>
      <w:proofErr w:type="spellStart"/>
      <w:r w:rsidRPr="0083422C">
        <w:rPr>
          <w:rFonts w:ascii="Arial" w:hAnsi="Arial" w:cs="Arial"/>
          <w:lang w:val="de-DE"/>
        </w:rPr>
        <w:t>školi</w:t>
      </w:r>
      <w:proofErr w:type="spellEnd"/>
      <w:r w:rsidRPr="0083422C">
        <w:rPr>
          <w:rFonts w:ascii="Arial" w:hAnsi="Arial" w:cs="Arial"/>
          <w:lang w:val="de-DE"/>
        </w:rPr>
        <w:t xml:space="preserve"> u </w:t>
      </w:r>
      <w:proofErr w:type="spellStart"/>
      <w:r w:rsidRPr="0083422C">
        <w:rPr>
          <w:rFonts w:ascii="Arial" w:hAnsi="Arial" w:cs="Arial"/>
          <w:lang w:val="de-DE"/>
        </w:rPr>
        <w:t>Štajerskoj</w:t>
      </w:r>
      <w:proofErr w:type="spellEnd"/>
      <w:r w:rsidRPr="0083422C">
        <w:rPr>
          <w:rFonts w:ascii="Arial" w:hAnsi="Arial" w:cs="Arial"/>
          <w:lang w:val="de-DE"/>
        </w:rPr>
        <w:t xml:space="preserve"> i </w:t>
      </w:r>
      <w:proofErr w:type="spellStart"/>
      <w:r w:rsidRPr="0083422C">
        <w:rPr>
          <w:rFonts w:ascii="Arial" w:hAnsi="Arial" w:cs="Arial"/>
          <w:lang w:val="de-DE"/>
        </w:rPr>
        <w:t>dobio</w:t>
      </w:r>
      <w:proofErr w:type="spellEnd"/>
      <w:r w:rsidRPr="0083422C">
        <w:rPr>
          <w:rFonts w:ascii="Arial" w:hAnsi="Arial" w:cs="Arial"/>
          <w:lang w:val="de-DE"/>
        </w:rPr>
        <w:t xml:space="preserve"> MBA </w:t>
      </w:r>
      <w:proofErr w:type="spellStart"/>
      <w:r w:rsidRPr="0083422C">
        <w:rPr>
          <w:rFonts w:ascii="Arial" w:hAnsi="Arial" w:cs="Arial"/>
          <w:lang w:val="de-DE"/>
        </w:rPr>
        <w:t>diplomu</w:t>
      </w:r>
      <w:proofErr w:type="spellEnd"/>
      <w:r w:rsidRPr="0083422C">
        <w:rPr>
          <w:rFonts w:ascii="Arial" w:hAnsi="Arial" w:cs="Arial"/>
          <w:lang w:val="de-DE"/>
        </w:rPr>
        <w:t xml:space="preserve"> na LIMAK </w:t>
      </w:r>
      <w:proofErr w:type="spellStart"/>
      <w:r w:rsidRPr="0083422C">
        <w:rPr>
          <w:rFonts w:ascii="Arial" w:hAnsi="Arial" w:cs="Arial"/>
          <w:lang w:val="de-DE"/>
        </w:rPr>
        <w:t>Poslovnoj</w:t>
      </w:r>
      <w:proofErr w:type="spellEnd"/>
      <w:r w:rsidRPr="0083422C">
        <w:rPr>
          <w:rFonts w:ascii="Arial" w:hAnsi="Arial" w:cs="Arial"/>
          <w:lang w:val="de-DE"/>
        </w:rPr>
        <w:t xml:space="preserve"> </w:t>
      </w:r>
      <w:proofErr w:type="spellStart"/>
      <w:r w:rsidRPr="0083422C">
        <w:rPr>
          <w:rFonts w:ascii="Arial" w:hAnsi="Arial" w:cs="Arial"/>
          <w:lang w:val="de-DE"/>
        </w:rPr>
        <w:t>školi</w:t>
      </w:r>
      <w:proofErr w:type="spellEnd"/>
      <w:r w:rsidRPr="0083422C">
        <w:rPr>
          <w:rFonts w:ascii="Arial" w:hAnsi="Arial" w:cs="Arial"/>
          <w:lang w:val="de-DE"/>
        </w:rPr>
        <w:t xml:space="preserve">. </w:t>
      </w:r>
      <w:proofErr w:type="spellStart"/>
      <w:r w:rsidRPr="00A622DC">
        <w:rPr>
          <w:rFonts w:ascii="Arial" w:hAnsi="Arial" w:cs="Arial"/>
          <w:lang w:val="en-US"/>
        </w:rPr>
        <w:t>Svoju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karijeru</w:t>
      </w:r>
      <w:proofErr w:type="spellEnd"/>
      <w:r w:rsidRPr="00A622DC">
        <w:rPr>
          <w:rFonts w:ascii="Arial" w:hAnsi="Arial" w:cs="Arial"/>
          <w:lang w:val="en-US"/>
        </w:rPr>
        <w:t xml:space="preserve"> je </w:t>
      </w:r>
      <w:proofErr w:type="spellStart"/>
      <w:r w:rsidRPr="00A622DC">
        <w:rPr>
          <w:rFonts w:ascii="Arial" w:hAnsi="Arial" w:cs="Arial"/>
          <w:lang w:val="en-US"/>
        </w:rPr>
        <w:t>počeo</w:t>
      </w:r>
      <w:proofErr w:type="spellEnd"/>
      <w:r w:rsidRPr="00A622DC">
        <w:rPr>
          <w:rFonts w:ascii="Arial" w:hAnsi="Arial" w:cs="Arial"/>
          <w:lang w:val="en-US"/>
        </w:rPr>
        <w:t xml:space="preserve"> u Porsche AG Stuttgart. </w:t>
      </w:r>
      <w:proofErr w:type="spellStart"/>
      <w:r w:rsidRPr="00A622DC">
        <w:rPr>
          <w:rFonts w:ascii="Arial" w:hAnsi="Arial" w:cs="Arial"/>
          <w:lang w:val="en-US"/>
        </w:rPr>
        <w:t>To</w:t>
      </w:r>
      <w:proofErr w:type="spellEnd"/>
      <w:r w:rsidRPr="00A622DC">
        <w:rPr>
          <w:rFonts w:ascii="Arial" w:hAnsi="Arial" w:cs="Arial"/>
          <w:lang w:val="en-US"/>
        </w:rPr>
        <w:t xml:space="preserve"> je </w:t>
      </w:r>
      <w:proofErr w:type="spellStart"/>
      <w:r w:rsidRPr="00A622DC">
        <w:rPr>
          <w:rFonts w:ascii="Arial" w:hAnsi="Arial" w:cs="Arial"/>
          <w:lang w:val="en-US"/>
        </w:rPr>
        <w:t>označilo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njegov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ulazak</w:t>
      </w:r>
      <w:proofErr w:type="spellEnd"/>
      <w:r w:rsidRPr="00A622DC">
        <w:rPr>
          <w:rFonts w:ascii="Arial" w:hAnsi="Arial" w:cs="Arial"/>
          <w:lang w:val="en-US"/>
        </w:rPr>
        <w:t xml:space="preserve"> u </w:t>
      </w:r>
      <w:proofErr w:type="spellStart"/>
      <w:r w:rsidRPr="00A622DC">
        <w:rPr>
          <w:rFonts w:ascii="Arial" w:hAnsi="Arial" w:cs="Arial"/>
          <w:lang w:val="en-US"/>
        </w:rPr>
        <w:t>autoindustriju</w:t>
      </w:r>
      <w:proofErr w:type="spellEnd"/>
      <w:r w:rsidRPr="00A622DC">
        <w:rPr>
          <w:rFonts w:ascii="Arial" w:hAnsi="Arial" w:cs="Arial"/>
          <w:lang w:val="en-US"/>
        </w:rPr>
        <w:t xml:space="preserve">, </w:t>
      </w:r>
      <w:proofErr w:type="spellStart"/>
      <w:r w:rsidRPr="00A622DC">
        <w:rPr>
          <w:rFonts w:ascii="Arial" w:hAnsi="Arial" w:cs="Arial"/>
          <w:lang w:val="en-US"/>
        </w:rPr>
        <w:t>koja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ga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od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tada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prati</w:t>
      </w:r>
      <w:proofErr w:type="spellEnd"/>
      <w:r w:rsidRPr="00A622DC">
        <w:rPr>
          <w:rFonts w:ascii="Arial" w:hAnsi="Arial" w:cs="Arial"/>
          <w:lang w:val="en-US"/>
        </w:rPr>
        <w:t xml:space="preserve"> u </w:t>
      </w:r>
      <w:proofErr w:type="spellStart"/>
      <w:r w:rsidRPr="00A622DC">
        <w:rPr>
          <w:rFonts w:ascii="Arial" w:hAnsi="Arial" w:cs="Arial"/>
          <w:lang w:val="en-US"/>
        </w:rPr>
        <w:t>razvoju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karijere</w:t>
      </w:r>
      <w:proofErr w:type="spellEnd"/>
      <w:r w:rsidRPr="00A622DC">
        <w:rPr>
          <w:rFonts w:ascii="Arial" w:hAnsi="Arial" w:cs="Arial"/>
          <w:lang w:val="en-US"/>
        </w:rPr>
        <w:t xml:space="preserve"> u </w:t>
      </w:r>
      <w:proofErr w:type="spellStart"/>
      <w:r w:rsidRPr="00A622DC">
        <w:rPr>
          <w:rFonts w:ascii="Arial" w:hAnsi="Arial" w:cs="Arial"/>
          <w:lang w:val="en-US"/>
        </w:rPr>
        <w:t>različitim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pozicijama</w:t>
      </w:r>
      <w:proofErr w:type="spellEnd"/>
      <w:r w:rsidRPr="00A622DC">
        <w:rPr>
          <w:rFonts w:ascii="Arial" w:hAnsi="Arial" w:cs="Arial"/>
          <w:lang w:val="en-US"/>
        </w:rPr>
        <w:t xml:space="preserve">. Od 2006. </w:t>
      </w:r>
      <w:proofErr w:type="spellStart"/>
      <w:r w:rsidRPr="00A622DC">
        <w:rPr>
          <w:rFonts w:ascii="Arial" w:hAnsi="Arial" w:cs="Arial"/>
          <w:lang w:val="en-US"/>
        </w:rPr>
        <w:t>godine</w:t>
      </w:r>
      <w:proofErr w:type="spellEnd"/>
      <w:r w:rsidRPr="00A622DC">
        <w:rPr>
          <w:rFonts w:ascii="Arial" w:hAnsi="Arial" w:cs="Arial"/>
          <w:lang w:val="en-US"/>
        </w:rPr>
        <w:t xml:space="preserve"> je 14 </w:t>
      </w:r>
      <w:proofErr w:type="spellStart"/>
      <w:r w:rsidRPr="00A622DC">
        <w:rPr>
          <w:rFonts w:ascii="Arial" w:hAnsi="Arial" w:cs="Arial"/>
          <w:lang w:val="en-US"/>
        </w:rPr>
        <w:t>godina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radio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za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Rübig</w:t>
      </w:r>
      <w:proofErr w:type="spellEnd"/>
      <w:r w:rsidRPr="00A622DC">
        <w:rPr>
          <w:rFonts w:ascii="Arial" w:hAnsi="Arial" w:cs="Arial"/>
          <w:lang w:val="en-US"/>
        </w:rPr>
        <w:t xml:space="preserve"> GmbH, na </w:t>
      </w:r>
      <w:proofErr w:type="spellStart"/>
      <w:r w:rsidRPr="00A622DC">
        <w:rPr>
          <w:rFonts w:ascii="Arial" w:hAnsi="Arial" w:cs="Arial"/>
          <w:lang w:val="en-US"/>
        </w:rPr>
        <w:t>kraju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kao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direktor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holdinga</w:t>
      </w:r>
      <w:proofErr w:type="spellEnd"/>
      <w:r w:rsidRPr="00A622DC">
        <w:rPr>
          <w:rFonts w:ascii="Arial" w:hAnsi="Arial" w:cs="Arial"/>
          <w:lang w:val="en-US"/>
        </w:rPr>
        <w:t xml:space="preserve">. Pod </w:t>
      </w:r>
      <w:proofErr w:type="spellStart"/>
      <w:r w:rsidRPr="00A622DC">
        <w:rPr>
          <w:rFonts w:ascii="Arial" w:hAnsi="Arial" w:cs="Arial"/>
          <w:lang w:val="en-US"/>
        </w:rPr>
        <w:t>njegovim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rukovodstvom</w:t>
      </w:r>
      <w:proofErr w:type="spellEnd"/>
      <w:r w:rsidRPr="00A622DC">
        <w:rPr>
          <w:rFonts w:ascii="Arial" w:hAnsi="Arial" w:cs="Arial"/>
          <w:lang w:val="en-US"/>
        </w:rPr>
        <w:t xml:space="preserve"> je </w:t>
      </w:r>
      <w:proofErr w:type="spellStart"/>
      <w:r w:rsidRPr="00A622DC">
        <w:rPr>
          <w:rFonts w:ascii="Arial" w:hAnsi="Arial" w:cs="Arial"/>
          <w:lang w:val="en-US"/>
        </w:rPr>
        <w:t>grupacija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uspela</w:t>
      </w:r>
      <w:proofErr w:type="spellEnd"/>
      <w:r w:rsidRPr="00A622DC">
        <w:rPr>
          <w:rFonts w:ascii="Arial" w:hAnsi="Arial" w:cs="Arial"/>
          <w:lang w:val="en-US"/>
        </w:rPr>
        <w:t xml:space="preserve"> da </w:t>
      </w:r>
      <w:proofErr w:type="spellStart"/>
      <w:r w:rsidRPr="00A622DC">
        <w:rPr>
          <w:rFonts w:ascii="Arial" w:hAnsi="Arial" w:cs="Arial"/>
          <w:lang w:val="en-US"/>
        </w:rPr>
        <w:t>poveća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promet</w:t>
      </w:r>
      <w:proofErr w:type="spellEnd"/>
      <w:r w:rsidRPr="00A622DC">
        <w:rPr>
          <w:rFonts w:ascii="Arial" w:hAnsi="Arial" w:cs="Arial"/>
          <w:lang w:val="en-US"/>
        </w:rPr>
        <w:t xml:space="preserve"> na 70 </w:t>
      </w:r>
      <w:proofErr w:type="spellStart"/>
      <w:r w:rsidRPr="00A622DC">
        <w:rPr>
          <w:rFonts w:ascii="Arial" w:hAnsi="Arial" w:cs="Arial"/>
          <w:lang w:val="en-US"/>
        </w:rPr>
        <w:t>miliona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evra</w:t>
      </w:r>
      <w:proofErr w:type="spellEnd"/>
      <w:r w:rsidRPr="00A622DC">
        <w:rPr>
          <w:rFonts w:ascii="Arial" w:hAnsi="Arial" w:cs="Arial"/>
          <w:lang w:val="en-US"/>
        </w:rPr>
        <w:t xml:space="preserve"> i </w:t>
      </w:r>
      <w:proofErr w:type="spellStart"/>
      <w:r w:rsidRPr="00A622DC">
        <w:rPr>
          <w:rFonts w:ascii="Arial" w:hAnsi="Arial" w:cs="Arial"/>
          <w:lang w:val="en-US"/>
        </w:rPr>
        <w:t>poveća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broj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zaposlenih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sa</w:t>
      </w:r>
      <w:proofErr w:type="spellEnd"/>
      <w:r w:rsidRPr="00A622DC">
        <w:rPr>
          <w:rFonts w:ascii="Arial" w:hAnsi="Arial" w:cs="Arial"/>
          <w:lang w:val="en-US"/>
        </w:rPr>
        <w:t xml:space="preserve"> 150 na </w:t>
      </w:r>
      <w:proofErr w:type="spellStart"/>
      <w:r w:rsidRPr="00A622DC">
        <w:rPr>
          <w:rFonts w:ascii="Arial" w:hAnsi="Arial" w:cs="Arial"/>
          <w:lang w:val="en-US"/>
        </w:rPr>
        <w:t>preko</w:t>
      </w:r>
      <w:proofErr w:type="spellEnd"/>
      <w:r w:rsidRPr="00A622DC">
        <w:rPr>
          <w:rFonts w:ascii="Arial" w:hAnsi="Arial" w:cs="Arial"/>
          <w:lang w:val="en-US"/>
        </w:rPr>
        <w:t xml:space="preserve"> 500. Uz </w:t>
      </w:r>
      <w:proofErr w:type="spellStart"/>
      <w:r w:rsidRPr="00A622DC">
        <w:rPr>
          <w:rFonts w:ascii="Arial" w:hAnsi="Arial" w:cs="Arial"/>
          <w:lang w:val="en-US"/>
        </w:rPr>
        <w:t>jaku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usredsređenost</w:t>
      </w:r>
      <w:proofErr w:type="spellEnd"/>
      <w:r w:rsidRPr="00A622DC">
        <w:rPr>
          <w:rFonts w:ascii="Arial" w:hAnsi="Arial" w:cs="Arial"/>
          <w:lang w:val="en-US"/>
        </w:rPr>
        <w:t xml:space="preserve"> na </w:t>
      </w:r>
      <w:proofErr w:type="spellStart"/>
      <w:r w:rsidRPr="00A622DC">
        <w:rPr>
          <w:rFonts w:ascii="Arial" w:hAnsi="Arial" w:cs="Arial"/>
          <w:lang w:val="en-US"/>
        </w:rPr>
        <w:t>transformaciju</w:t>
      </w:r>
      <w:proofErr w:type="spellEnd"/>
      <w:r w:rsidRPr="00A622DC">
        <w:rPr>
          <w:rFonts w:ascii="Arial" w:hAnsi="Arial" w:cs="Arial"/>
          <w:lang w:val="en-US"/>
        </w:rPr>
        <w:t xml:space="preserve">, </w:t>
      </w:r>
      <w:proofErr w:type="spellStart"/>
      <w:r w:rsidRPr="00A622DC">
        <w:rPr>
          <w:rFonts w:ascii="Arial" w:hAnsi="Arial" w:cs="Arial"/>
          <w:lang w:val="en-US"/>
        </w:rPr>
        <w:t>uspeo</w:t>
      </w:r>
      <w:proofErr w:type="spellEnd"/>
      <w:r w:rsidRPr="00A622DC">
        <w:rPr>
          <w:rFonts w:ascii="Arial" w:hAnsi="Arial" w:cs="Arial"/>
          <w:lang w:val="en-US"/>
        </w:rPr>
        <w:t xml:space="preserve"> je da </w:t>
      </w:r>
      <w:proofErr w:type="spellStart"/>
      <w:r w:rsidRPr="00A622DC">
        <w:rPr>
          <w:rFonts w:ascii="Arial" w:hAnsi="Arial" w:cs="Arial"/>
          <w:lang w:val="en-US"/>
        </w:rPr>
        <w:t>internacionalizuje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srednje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preduzeće</w:t>
      </w:r>
      <w:proofErr w:type="spellEnd"/>
      <w:r w:rsidRPr="00A622DC">
        <w:rPr>
          <w:rFonts w:ascii="Arial" w:hAnsi="Arial" w:cs="Arial"/>
          <w:lang w:val="en-US"/>
        </w:rPr>
        <w:t xml:space="preserve"> u </w:t>
      </w:r>
      <w:proofErr w:type="spellStart"/>
      <w:r w:rsidRPr="00A622DC">
        <w:rPr>
          <w:rFonts w:ascii="Arial" w:hAnsi="Arial" w:cs="Arial"/>
          <w:lang w:val="en-US"/>
        </w:rPr>
        <w:t>globalnu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grupaciju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kompanija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osnivanjem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novih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ogranaka</w:t>
      </w:r>
      <w:proofErr w:type="spellEnd"/>
      <w:r w:rsidRPr="00A622DC">
        <w:rPr>
          <w:rFonts w:ascii="Arial" w:hAnsi="Arial" w:cs="Arial"/>
          <w:lang w:val="en-US"/>
        </w:rPr>
        <w:t xml:space="preserve"> u: </w:t>
      </w:r>
      <w:proofErr w:type="spellStart"/>
      <w:r w:rsidRPr="00A622DC">
        <w:rPr>
          <w:rFonts w:ascii="Arial" w:hAnsi="Arial" w:cs="Arial"/>
          <w:lang w:val="en-US"/>
        </w:rPr>
        <w:t>Nemačkoj</w:t>
      </w:r>
      <w:proofErr w:type="spellEnd"/>
      <w:r w:rsidRPr="00A622DC">
        <w:rPr>
          <w:rFonts w:ascii="Arial" w:hAnsi="Arial" w:cs="Arial"/>
          <w:lang w:val="en-US"/>
        </w:rPr>
        <w:t xml:space="preserve">, </w:t>
      </w:r>
      <w:proofErr w:type="spellStart"/>
      <w:r w:rsidRPr="00A622DC">
        <w:rPr>
          <w:rFonts w:ascii="Arial" w:hAnsi="Arial" w:cs="Arial"/>
          <w:lang w:val="en-US"/>
        </w:rPr>
        <w:t>Slovačkoj</w:t>
      </w:r>
      <w:proofErr w:type="spellEnd"/>
      <w:r w:rsidRPr="00A622DC">
        <w:rPr>
          <w:rFonts w:ascii="Arial" w:hAnsi="Arial" w:cs="Arial"/>
          <w:lang w:val="en-US"/>
        </w:rPr>
        <w:t>, Kini i SAD-u.</w:t>
      </w:r>
    </w:p>
    <w:p w14:paraId="4B01CCD0" w14:textId="77777777" w:rsidR="00A622DC" w:rsidRPr="00A622DC" w:rsidRDefault="00A622DC" w:rsidP="00947CBD">
      <w:pPr>
        <w:rPr>
          <w:rFonts w:ascii="Arial" w:hAnsi="Arial" w:cs="Arial"/>
        </w:rPr>
      </w:pPr>
    </w:p>
    <w:p w14:paraId="09FDD991" w14:textId="0A8B7862" w:rsidR="00384981" w:rsidRPr="00A622DC" w:rsidRDefault="00A622DC" w:rsidP="00947CBD">
      <w:pPr>
        <w:rPr>
          <w:rFonts w:ascii="Arial" w:hAnsi="Arial" w:cs="Arial"/>
          <w:lang w:val="en-US"/>
        </w:rPr>
      </w:pPr>
      <w:r w:rsidRPr="00A622DC">
        <w:rPr>
          <w:rFonts w:ascii="Arial" w:hAnsi="Arial" w:cs="Arial"/>
          <w:lang w:val="en-US"/>
        </w:rPr>
        <w:t xml:space="preserve">Robert Horvat je </w:t>
      </w:r>
      <w:proofErr w:type="spellStart"/>
      <w:r w:rsidRPr="00A622DC">
        <w:rPr>
          <w:rFonts w:ascii="Arial" w:hAnsi="Arial" w:cs="Arial"/>
          <w:lang w:val="en-US"/>
        </w:rPr>
        <w:t>od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jula</w:t>
      </w:r>
      <w:proofErr w:type="spellEnd"/>
      <w:r w:rsidRPr="00A622DC">
        <w:rPr>
          <w:rFonts w:ascii="Arial" w:hAnsi="Arial" w:cs="Arial"/>
          <w:lang w:val="en-US"/>
        </w:rPr>
        <w:t xml:space="preserve"> 2020. </w:t>
      </w:r>
      <w:proofErr w:type="spellStart"/>
      <w:r w:rsidRPr="00A622DC">
        <w:rPr>
          <w:rFonts w:ascii="Arial" w:hAnsi="Arial" w:cs="Arial"/>
          <w:lang w:val="en-US"/>
        </w:rPr>
        <w:t>godine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uneo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svoje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kompetencije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kao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Finansijski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direktor</w:t>
      </w:r>
      <w:proofErr w:type="spellEnd"/>
      <w:r w:rsidRPr="00A622DC">
        <w:rPr>
          <w:rFonts w:ascii="Arial" w:hAnsi="Arial" w:cs="Arial"/>
          <w:lang w:val="en-US"/>
        </w:rPr>
        <w:t xml:space="preserve"> i </w:t>
      </w:r>
      <w:proofErr w:type="spellStart"/>
      <w:r w:rsidRPr="00A622DC">
        <w:rPr>
          <w:rFonts w:ascii="Arial" w:hAnsi="Arial" w:cs="Arial"/>
          <w:lang w:val="en-US"/>
        </w:rPr>
        <w:t>član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Upravnog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odbora</w:t>
      </w:r>
      <w:proofErr w:type="spellEnd"/>
      <w:r w:rsidRPr="00A622DC">
        <w:rPr>
          <w:rFonts w:ascii="Arial" w:hAnsi="Arial" w:cs="Arial"/>
          <w:lang w:val="en-US"/>
        </w:rPr>
        <w:t xml:space="preserve"> u Hödlmayr International GmbH. </w:t>
      </w:r>
      <w:proofErr w:type="spellStart"/>
      <w:r w:rsidRPr="00A622DC">
        <w:rPr>
          <w:rFonts w:ascii="Arial" w:hAnsi="Arial" w:cs="Arial"/>
          <w:lang w:val="en-US"/>
        </w:rPr>
        <w:t>Pored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finansija</w:t>
      </w:r>
      <w:proofErr w:type="spellEnd"/>
      <w:r w:rsidRPr="00A622DC">
        <w:rPr>
          <w:rFonts w:ascii="Arial" w:hAnsi="Arial" w:cs="Arial"/>
          <w:lang w:val="en-US"/>
        </w:rPr>
        <w:t xml:space="preserve">, </w:t>
      </w:r>
      <w:proofErr w:type="spellStart"/>
      <w:r w:rsidRPr="00A622DC">
        <w:rPr>
          <w:rFonts w:ascii="Arial" w:hAnsi="Arial" w:cs="Arial"/>
          <w:lang w:val="en-US"/>
        </w:rPr>
        <w:t>kontrole</w:t>
      </w:r>
      <w:proofErr w:type="spellEnd"/>
      <w:r w:rsidRPr="00A622DC">
        <w:rPr>
          <w:rFonts w:ascii="Arial" w:hAnsi="Arial" w:cs="Arial"/>
          <w:lang w:val="en-US"/>
        </w:rPr>
        <w:t xml:space="preserve">, </w:t>
      </w:r>
      <w:proofErr w:type="spellStart"/>
      <w:r w:rsidRPr="00A622DC">
        <w:rPr>
          <w:rFonts w:ascii="Arial" w:hAnsi="Arial" w:cs="Arial"/>
          <w:lang w:val="en-US"/>
        </w:rPr>
        <w:t>pravnih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pitanja</w:t>
      </w:r>
      <w:proofErr w:type="spellEnd"/>
      <w:r w:rsidRPr="00A622DC">
        <w:rPr>
          <w:rFonts w:ascii="Arial" w:hAnsi="Arial" w:cs="Arial"/>
          <w:lang w:val="en-US"/>
        </w:rPr>
        <w:t xml:space="preserve">, </w:t>
      </w:r>
      <w:proofErr w:type="spellStart"/>
      <w:r w:rsidRPr="00A622DC">
        <w:rPr>
          <w:rFonts w:ascii="Arial" w:hAnsi="Arial" w:cs="Arial"/>
          <w:lang w:val="en-US"/>
        </w:rPr>
        <w:t>ljudskih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resursa</w:t>
      </w:r>
      <w:proofErr w:type="spellEnd"/>
      <w:r w:rsidRPr="00A622DC">
        <w:rPr>
          <w:rFonts w:ascii="Arial" w:hAnsi="Arial" w:cs="Arial"/>
          <w:lang w:val="en-US"/>
        </w:rPr>
        <w:t xml:space="preserve">, IT, </w:t>
      </w:r>
      <w:proofErr w:type="spellStart"/>
      <w:r w:rsidRPr="00A622DC">
        <w:rPr>
          <w:rFonts w:ascii="Arial" w:hAnsi="Arial" w:cs="Arial"/>
          <w:lang w:val="en-US"/>
        </w:rPr>
        <w:t>nabavke</w:t>
      </w:r>
      <w:proofErr w:type="spellEnd"/>
      <w:r w:rsidRPr="00A622DC">
        <w:rPr>
          <w:rFonts w:ascii="Arial" w:hAnsi="Arial" w:cs="Arial"/>
          <w:lang w:val="en-US"/>
        </w:rPr>
        <w:t xml:space="preserve"> i </w:t>
      </w:r>
      <w:proofErr w:type="spellStart"/>
      <w:r w:rsidRPr="00A622DC">
        <w:rPr>
          <w:rFonts w:ascii="Arial" w:hAnsi="Arial" w:cs="Arial"/>
          <w:lang w:val="en-US"/>
        </w:rPr>
        <w:t>korporativne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društvene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odgovornosti</w:t>
      </w:r>
      <w:proofErr w:type="spellEnd"/>
      <w:r w:rsidRPr="00A622DC">
        <w:rPr>
          <w:rFonts w:ascii="Arial" w:hAnsi="Arial" w:cs="Arial"/>
          <w:lang w:val="en-US"/>
        </w:rPr>
        <w:t xml:space="preserve">, on je </w:t>
      </w:r>
      <w:proofErr w:type="spellStart"/>
      <w:r w:rsidRPr="00A622DC">
        <w:rPr>
          <w:rFonts w:ascii="Arial" w:hAnsi="Arial" w:cs="Arial"/>
          <w:lang w:val="en-US"/>
        </w:rPr>
        <w:t>zadužen</w:t>
      </w:r>
      <w:proofErr w:type="spellEnd"/>
      <w:r w:rsidRPr="00A622DC">
        <w:rPr>
          <w:rFonts w:ascii="Arial" w:hAnsi="Arial" w:cs="Arial"/>
          <w:lang w:val="en-US"/>
        </w:rPr>
        <w:t xml:space="preserve"> i </w:t>
      </w:r>
      <w:proofErr w:type="spellStart"/>
      <w:r w:rsidRPr="00A622DC">
        <w:rPr>
          <w:rFonts w:ascii="Arial" w:hAnsi="Arial" w:cs="Arial"/>
          <w:lang w:val="en-US"/>
        </w:rPr>
        <w:t>za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marketing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iamp</w:t>
      </w:r>
      <w:proofErr w:type="spellEnd"/>
      <w:r w:rsidRPr="00A622DC">
        <w:rPr>
          <w:rFonts w:ascii="Arial" w:hAnsi="Arial" w:cs="Arial"/>
          <w:lang w:val="en-US"/>
        </w:rPr>
        <w:t xml:space="preserve">; </w:t>
      </w:r>
      <w:proofErr w:type="spellStart"/>
      <w:r w:rsidRPr="00A622DC">
        <w:rPr>
          <w:rFonts w:ascii="Arial" w:hAnsi="Arial" w:cs="Arial"/>
          <w:lang w:val="en-US"/>
        </w:rPr>
        <w:t>komunikaciju</w:t>
      </w:r>
      <w:proofErr w:type="spellEnd"/>
      <w:r w:rsidRPr="00A622DC">
        <w:rPr>
          <w:rFonts w:ascii="Arial" w:hAnsi="Arial" w:cs="Arial"/>
          <w:lang w:val="en-US"/>
        </w:rPr>
        <w:t>.</w:t>
      </w:r>
    </w:p>
    <w:p w14:paraId="7F2A8AC6" w14:textId="77777777" w:rsidR="00A622DC" w:rsidRPr="00A622DC" w:rsidRDefault="00A622DC" w:rsidP="00947CBD">
      <w:pPr>
        <w:rPr>
          <w:rFonts w:ascii="Arial" w:hAnsi="Arial" w:cs="Arial"/>
        </w:rPr>
      </w:pPr>
    </w:p>
    <w:p w14:paraId="5432ADB2" w14:textId="35623FB0" w:rsidR="00F44079" w:rsidRPr="00A622DC" w:rsidRDefault="00A622DC">
      <w:pPr>
        <w:rPr>
          <w:rFonts w:ascii="Arial" w:hAnsi="Arial" w:cs="Arial"/>
          <w:lang w:val="en-US"/>
        </w:rPr>
      </w:pPr>
      <w:r w:rsidRPr="00A622DC">
        <w:rPr>
          <w:rFonts w:ascii="Arial" w:hAnsi="Arial" w:cs="Arial"/>
          <w:lang w:val="en-US"/>
        </w:rPr>
        <w:t xml:space="preserve">Robert Horvat </w:t>
      </w:r>
      <w:proofErr w:type="spellStart"/>
      <w:r w:rsidRPr="00A622DC">
        <w:rPr>
          <w:rFonts w:ascii="Arial" w:hAnsi="Arial" w:cs="Arial"/>
          <w:lang w:val="en-US"/>
        </w:rPr>
        <w:t>živi</w:t>
      </w:r>
      <w:proofErr w:type="spellEnd"/>
      <w:r w:rsidRPr="00A622DC">
        <w:rPr>
          <w:rFonts w:ascii="Arial" w:hAnsi="Arial" w:cs="Arial"/>
          <w:lang w:val="en-US"/>
        </w:rPr>
        <w:t xml:space="preserve"> u </w:t>
      </w:r>
      <w:proofErr w:type="spellStart"/>
      <w:r w:rsidRPr="00A622DC">
        <w:rPr>
          <w:rFonts w:ascii="Arial" w:hAnsi="Arial" w:cs="Arial"/>
          <w:lang w:val="en-US"/>
        </w:rPr>
        <w:t>partnerskoj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zajednici</w:t>
      </w:r>
      <w:proofErr w:type="spellEnd"/>
      <w:r w:rsidRPr="00A622DC">
        <w:rPr>
          <w:rFonts w:ascii="Arial" w:hAnsi="Arial" w:cs="Arial"/>
          <w:lang w:val="en-US"/>
        </w:rPr>
        <w:t xml:space="preserve"> i </w:t>
      </w:r>
      <w:proofErr w:type="spellStart"/>
      <w:r w:rsidRPr="00A622DC">
        <w:rPr>
          <w:rFonts w:ascii="Arial" w:hAnsi="Arial" w:cs="Arial"/>
          <w:lang w:val="en-US"/>
        </w:rPr>
        <w:t>otac</w:t>
      </w:r>
      <w:proofErr w:type="spellEnd"/>
      <w:r w:rsidRPr="00A622DC">
        <w:rPr>
          <w:rFonts w:ascii="Arial" w:hAnsi="Arial" w:cs="Arial"/>
          <w:lang w:val="en-US"/>
        </w:rPr>
        <w:t xml:space="preserve"> je </w:t>
      </w:r>
      <w:proofErr w:type="spellStart"/>
      <w:r w:rsidRPr="00A622DC">
        <w:rPr>
          <w:rFonts w:ascii="Arial" w:hAnsi="Arial" w:cs="Arial"/>
          <w:lang w:val="en-US"/>
        </w:rPr>
        <w:t>dva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deteta</w:t>
      </w:r>
      <w:proofErr w:type="spellEnd"/>
      <w:r w:rsidRPr="00A622DC">
        <w:rPr>
          <w:rFonts w:ascii="Arial" w:hAnsi="Arial" w:cs="Arial"/>
          <w:lang w:val="en-US"/>
        </w:rPr>
        <w:t xml:space="preserve">. </w:t>
      </w:r>
      <w:proofErr w:type="spellStart"/>
      <w:r w:rsidRPr="00A622DC">
        <w:rPr>
          <w:rFonts w:ascii="Arial" w:hAnsi="Arial" w:cs="Arial"/>
          <w:lang w:val="en-US"/>
        </w:rPr>
        <w:t>Svoje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slobodno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vreme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provodi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sa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svojom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porodicom</w:t>
      </w:r>
      <w:proofErr w:type="spellEnd"/>
      <w:r w:rsidRPr="00A622DC">
        <w:rPr>
          <w:rFonts w:ascii="Arial" w:hAnsi="Arial" w:cs="Arial"/>
          <w:lang w:val="en-US"/>
        </w:rPr>
        <w:t xml:space="preserve">, </w:t>
      </w:r>
      <w:proofErr w:type="spellStart"/>
      <w:r w:rsidRPr="00A622DC">
        <w:rPr>
          <w:rFonts w:ascii="Arial" w:hAnsi="Arial" w:cs="Arial"/>
          <w:lang w:val="en-US"/>
        </w:rPr>
        <w:t>ili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jedri</w:t>
      </w:r>
      <w:proofErr w:type="spellEnd"/>
      <w:r w:rsidRPr="00A622DC">
        <w:rPr>
          <w:rFonts w:ascii="Arial" w:hAnsi="Arial" w:cs="Arial"/>
          <w:lang w:val="en-US"/>
        </w:rPr>
        <w:t xml:space="preserve"> u </w:t>
      </w:r>
      <w:proofErr w:type="spellStart"/>
      <w:r w:rsidRPr="00A622DC">
        <w:rPr>
          <w:rFonts w:ascii="Arial" w:hAnsi="Arial" w:cs="Arial"/>
          <w:lang w:val="en-US"/>
        </w:rPr>
        <w:t>regatama</w:t>
      </w:r>
      <w:proofErr w:type="spellEnd"/>
      <w:r w:rsidRPr="00A622DC">
        <w:rPr>
          <w:rFonts w:ascii="Arial" w:hAnsi="Arial" w:cs="Arial"/>
          <w:lang w:val="en-US"/>
        </w:rPr>
        <w:t xml:space="preserve">, </w:t>
      </w:r>
      <w:proofErr w:type="spellStart"/>
      <w:r w:rsidRPr="00A622DC">
        <w:rPr>
          <w:rFonts w:ascii="Arial" w:hAnsi="Arial" w:cs="Arial"/>
          <w:lang w:val="en-US"/>
        </w:rPr>
        <w:t>skija</w:t>
      </w:r>
      <w:proofErr w:type="spellEnd"/>
      <w:r w:rsidRPr="00A622DC">
        <w:rPr>
          <w:rFonts w:ascii="Arial" w:hAnsi="Arial" w:cs="Arial"/>
          <w:lang w:val="en-US"/>
        </w:rPr>
        <w:t xml:space="preserve"> i </w:t>
      </w:r>
      <w:proofErr w:type="spellStart"/>
      <w:r w:rsidRPr="00A622DC">
        <w:rPr>
          <w:rFonts w:ascii="Arial" w:hAnsi="Arial" w:cs="Arial"/>
          <w:lang w:val="en-US"/>
        </w:rPr>
        <w:t>bavi</w:t>
      </w:r>
      <w:proofErr w:type="spellEnd"/>
      <w:r w:rsidRPr="00A622DC">
        <w:rPr>
          <w:rFonts w:ascii="Arial" w:hAnsi="Arial" w:cs="Arial"/>
          <w:lang w:val="en-US"/>
        </w:rPr>
        <w:t xml:space="preserve"> se </w:t>
      </w:r>
      <w:proofErr w:type="spellStart"/>
      <w:r w:rsidRPr="00A622DC">
        <w:rPr>
          <w:rFonts w:ascii="Arial" w:hAnsi="Arial" w:cs="Arial"/>
          <w:lang w:val="en-US"/>
        </w:rPr>
        <w:t>sportovima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izdržljivosti</w:t>
      </w:r>
      <w:proofErr w:type="spellEnd"/>
      <w:r w:rsidRPr="00A622DC">
        <w:rPr>
          <w:rFonts w:ascii="Arial" w:hAnsi="Arial" w:cs="Arial"/>
          <w:lang w:val="en-US"/>
        </w:rPr>
        <w:t xml:space="preserve">. Kao </w:t>
      </w:r>
      <w:proofErr w:type="spellStart"/>
      <w:r w:rsidRPr="00A622DC">
        <w:rPr>
          <w:rFonts w:ascii="Arial" w:hAnsi="Arial" w:cs="Arial"/>
          <w:lang w:val="en-US"/>
        </w:rPr>
        <w:t>pobornik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doživotnog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učenja</w:t>
      </w:r>
      <w:proofErr w:type="spellEnd"/>
      <w:r w:rsidRPr="00A622DC">
        <w:rPr>
          <w:rFonts w:ascii="Arial" w:hAnsi="Arial" w:cs="Arial"/>
          <w:lang w:val="en-US"/>
        </w:rPr>
        <w:t xml:space="preserve">, on </w:t>
      </w:r>
      <w:proofErr w:type="spellStart"/>
      <w:r w:rsidRPr="00A622DC">
        <w:rPr>
          <w:rFonts w:ascii="Arial" w:hAnsi="Arial" w:cs="Arial"/>
          <w:lang w:val="en-US"/>
        </w:rPr>
        <w:t>svoj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horizont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širi</w:t>
      </w:r>
      <w:proofErr w:type="spellEnd"/>
      <w:r w:rsidRPr="00A622DC">
        <w:rPr>
          <w:rFonts w:ascii="Arial" w:hAnsi="Arial" w:cs="Arial"/>
          <w:lang w:val="en-US"/>
        </w:rPr>
        <w:t xml:space="preserve"> na </w:t>
      </w:r>
      <w:proofErr w:type="spellStart"/>
      <w:r w:rsidRPr="00A622DC">
        <w:rPr>
          <w:rFonts w:ascii="Arial" w:hAnsi="Arial" w:cs="Arial"/>
          <w:lang w:val="en-US"/>
        </w:rPr>
        <w:t>putovanjima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i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uz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razne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stručne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knjige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iz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oblasti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rukovođenja</w:t>
      </w:r>
      <w:proofErr w:type="spellEnd"/>
      <w:r w:rsidRPr="00A622DC">
        <w:rPr>
          <w:rFonts w:ascii="Arial" w:hAnsi="Arial" w:cs="Arial"/>
          <w:lang w:val="en-US"/>
        </w:rPr>
        <w:t xml:space="preserve"> i </w:t>
      </w:r>
      <w:proofErr w:type="spellStart"/>
      <w:r w:rsidRPr="00A622DC">
        <w:rPr>
          <w:rFonts w:ascii="Arial" w:hAnsi="Arial" w:cs="Arial"/>
          <w:lang w:val="en-US"/>
        </w:rPr>
        <w:t>amp</w:t>
      </w:r>
      <w:proofErr w:type="spellEnd"/>
      <w:r w:rsidRPr="00A622DC">
        <w:rPr>
          <w:rFonts w:ascii="Arial" w:hAnsi="Arial" w:cs="Arial"/>
          <w:lang w:val="en-US"/>
        </w:rPr>
        <w:t xml:space="preserve">; </w:t>
      </w:r>
      <w:proofErr w:type="spellStart"/>
      <w:r w:rsidRPr="00A622DC">
        <w:rPr>
          <w:rFonts w:ascii="Arial" w:hAnsi="Arial" w:cs="Arial"/>
          <w:lang w:val="en-US"/>
        </w:rPr>
        <w:t>menadžmenta</w:t>
      </w:r>
      <w:proofErr w:type="spellEnd"/>
      <w:r w:rsidRPr="00A622DC">
        <w:rPr>
          <w:rFonts w:ascii="Arial" w:hAnsi="Arial" w:cs="Arial"/>
          <w:lang w:val="en-US"/>
        </w:rPr>
        <w:t xml:space="preserve">. </w:t>
      </w:r>
      <w:proofErr w:type="spellStart"/>
      <w:r w:rsidRPr="00A622DC">
        <w:rPr>
          <w:rFonts w:ascii="Arial" w:hAnsi="Arial" w:cs="Arial"/>
          <w:lang w:val="en-US"/>
        </w:rPr>
        <w:t>Njegov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moto</w:t>
      </w:r>
      <w:proofErr w:type="spellEnd"/>
      <w:r w:rsidRPr="00A622DC">
        <w:rPr>
          <w:rFonts w:ascii="Arial" w:hAnsi="Arial" w:cs="Arial"/>
          <w:lang w:val="en-US"/>
        </w:rPr>
        <w:t>: „</w:t>
      </w:r>
      <w:proofErr w:type="spellStart"/>
      <w:r w:rsidRPr="00A622DC">
        <w:rPr>
          <w:rFonts w:ascii="Arial" w:hAnsi="Arial" w:cs="Arial"/>
          <w:lang w:val="en-US"/>
        </w:rPr>
        <w:t>Idemo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jedan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korak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više</w:t>
      </w:r>
      <w:proofErr w:type="spellEnd"/>
      <w:r w:rsidRPr="00A622DC">
        <w:rPr>
          <w:rFonts w:ascii="Arial" w:hAnsi="Arial" w:cs="Arial"/>
          <w:lang w:val="en-US"/>
        </w:rPr>
        <w:t xml:space="preserve"> – </w:t>
      </w:r>
      <w:proofErr w:type="spellStart"/>
      <w:r w:rsidRPr="00A622DC">
        <w:rPr>
          <w:rFonts w:ascii="Arial" w:hAnsi="Arial" w:cs="Arial"/>
          <w:lang w:val="en-US"/>
        </w:rPr>
        <w:t>uvek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postoji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neko</w:t>
      </w:r>
      <w:proofErr w:type="spellEnd"/>
      <w:r w:rsidRPr="00A622DC">
        <w:rPr>
          <w:rFonts w:ascii="Arial" w:hAnsi="Arial" w:cs="Arial"/>
          <w:lang w:val="en-US"/>
        </w:rPr>
        <w:t xml:space="preserve"> </w:t>
      </w:r>
      <w:proofErr w:type="spellStart"/>
      <w:r w:rsidRPr="00A622DC">
        <w:rPr>
          <w:rFonts w:ascii="Arial" w:hAnsi="Arial" w:cs="Arial"/>
          <w:lang w:val="en-US"/>
        </w:rPr>
        <w:t>rešenje</w:t>
      </w:r>
      <w:proofErr w:type="spellEnd"/>
      <w:r w:rsidRPr="00A622DC">
        <w:rPr>
          <w:rFonts w:ascii="Arial" w:hAnsi="Arial" w:cs="Arial"/>
          <w:lang w:val="en-US"/>
        </w:rPr>
        <w:t>.“</w:t>
      </w:r>
    </w:p>
    <w:p w14:paraId="6E913D59" w14:textId="77777777" w:rsidR="00A622DC" w:rsidRPr="00A622DC" w:rsidRDefault="00A622DC">
      <w:pPr>
        <w:rPr>
          <w:rFonts w:ascii="Arial" w:hAnsi="Arial" w:cs="Arial"/>
        </w:rPr>
      </w:pPr>
    </w:p>
    <w:p w14:paraId="373E70F6" w14:textId="77777777" w:rsidR="00F44079" w:rsidRPr="008845D3" w:rsidRDefault="00982F6C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pict w14:anchorId="3C8AD4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62pt">
            <v:imagedata r:id="rId6" o:title="CFO Porträt_Robert Horvath"/>
          </v:shape>
        </w:pict>
      </w:r>
    </w:p>
    <w:p w14:paraId="71806B66" w14:textId="77777777" w:rsidR="00947CBD" w:rsidRDefault="00947CBD">
      <w:pPr>
        <w:rPr>
          <w:rFonts w:ascii="Arial" w:hAnsi="Arial" w:cs="Arial"/>
          <w:lang w:val="de-DE"/>
        </w:rPr>
      </w:pPr>
    </w:p>
    <w:p w14:paraId="66A526AE" w14:textId="5E2A62C8" w:rsidR="008845D3" w:rsidRDefault="008845D3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© Hödlmayr International </w:t>
      </w:r>
      <w:r w:rsidR="00ED56F9">
        <w:rPr>
          <w:rFonts w:ascii="Arial" w:hAnsi="Arial" w:cs="Arial"/>
          <w:lang w:val="de-DE"/>
        </w:rPr>
        <w:t>GmbH</w:t>
      </w:r>
    </w:p>
    <w:p w14:paraId="68C9E083" w14:textId="77D73604" w:rsidR="008845D3" w:rsidRPr="008845D3" w:rsidRDefault="008845D3">
      <w:pPr>
        <w:rPr>
          <w:rFonts w:ascii="Arial" w:hAnsi="Arial" w:cs="Arial"/>
          <w:caps/>
          <w:lang w:val="de-DE"/>
        </w:rPr>
      </w:pPr>
      <w:r>
        <w:rPr>
          <w:rFonts w:ascii="Arial" w:hAnsi="Arial" w:cs="Arial"/>
          <w:lang w:val="de-DE"/>
        </w:rPr>
        <w:t xml:space="preserve">Robert Horvath, CFO Hödlmayr International </w:t>
      </w:r>
      <w:r w:rsidR="00ED56F9">
        <w:rPr>
          <w:rFonts w:ascii="Arial" w:hAnsi="Arial" w:cs="Arial"/>
          <w:lang w:val="de-DE"/>
        </w:rPr>
        <w:t>GmbH</w:t>
      </w:r>
    </w:p>
    <w:p w14:paraId="23B6F2BC" w14:textId="77777777" w:rsidR="008845D3" w:rsidRPr="008845D3" w:rsidRDefault="008845D3">
      <w:pPr>
        <w:rPr>
          <w:rFonts w:ascii="Arial" w:hAnsi="Arial" w:cs="Arial"/>
          <w:lang w:val="de-DE"/>
        </w:rPr>
      </w:pPr>
    </w:p>
    <w:sectPr w:rsidR="008845D3" w:rsidRPr="008845D3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B4976" w14:textId="77777777" w:rsidR="002C4985" w:rsidRDefault="002C4985" w:rsidP="008845D3">
      <w:r>
        <w:separator/>
      </w:r>
    </w:p>
  </w:endnote>
  <w:endnote w:type="continuationSeparator" w:id="0">
    <w:p w14:paraId="3FF5CCAE" w14:textId="77777777" w:rsidR="002C4985" w:rsidRDefault="002C4985" w:rsidP="00884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8E2A2" w14:textId="77777777" w:rsidR="002C4985" w:rsidRDefault="002C4985" w:rsidP="008845D3">
      <w:r>
        <w:separator/>
      </w:r>
    </w:p>
  </w:footnote>
  <w:footnote w:type="continuationSeparator" w:id="0">
    <w:p w14:paraId="0CDD29B8" w14:textId="77777777" w:rsidR="002C4985" w:rsidRDefault="002C4985" w:rsidP="008845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DD5DE" w14:textId="77777777" w:rsidR="008845D3" w:rsidRDefault="008845D3" w:rsidP="008845D3">
    <w:pPr>
      <w:pStyle w:val="Kopfzeile"/>
    </w:pPr>
    <w:r>
      <w:rPr>
        <w:rFonts w:ascii="Arial" w:eastAsia="ヒラギノ角ゴ Pro W3" w:hAnsi="Arial" w:cs="Arial"/>
        <w:noProof/>
        <w:color w:val="000000"/>
        <w:sz w:val="22"/>
        <w:szCs w:val="22"/>
      </w:rPr>
      <w:drawing>
        <wp:inline distT="0" distB="0" distL="0" distR="0" wp14:anchorId="24ECB1A5" wp14:editId="2767C668">
          <wp:extent cx="3324225" cy="561975"/>
          <wp:effectExtent l="0" t="0" r="9525" b="9525"/>
          <wp:docPr id="1" name="Grafik 1" descr="HIAG_4c_kurv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AG_4c_kurv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42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225DEC" w14:textId="77777777" w:rsidR="008845D3" w:rsidRDefault="008845D3" w:rsidP="008845D3">
    <w:pPr>
      <w:pStyle w:val="Kopfzeile"/>
    </w:pPr>
  </w:p>
  <w:p w14:paraId="1279EA06" w14:textId="77777777" w:rsidR="008845D3" w:rsidRDefault="008845D3">
    <w:pPr>
      <w:pStyle w:val="Kopfzeile"/>
    </w:pPr>
  </w:p>
  <w:p w14:paraId="6A13A000" w14:textId="77777777" w:rsidR="008845D3" w:rsidRDefault="008845D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74D"/>
    <w:rsid w:val="000573D8"/>
    <w:rsid w:val="0009402B"/>
    <w:rsid w:val="000C1E08"/>
    <w:rsid w:val="00105770"/>
    <w:rsid w:val="00106556"/>
    <w:rsid w:val="00135F42"/>
    <w:rsid w:val="00166010"/>
    <w:rsid w:val="001B54F0"/>
    <w:rsid w:val="0020446F"/>
    <w:rsid w:val="002602A1"/>
    <w:rsid w:val="002A4954"/>
    <w:rsid w:val="002C4985"/>
    <w:rsid w:val="00346FB3"/>
    <w:rsid w:val="00383241"/>
    <w:rsid w:val="00384981"/>
    <w:rsid w:val="003A086A"/>
    <w:rsid w:val="00431297"/>
    <w:rsid w:val="004C23CA"/>
    <w:rsid w:val="00584391"/>
    <w:rsid w:val="005B6E2A"/>
    <w:rsid w:val="0073182A"/>
    <w:rsid w:val="00757221"/>
    <w:rsid w:val="007D374D"/>
    <w:rsid w:val="0083422C"/>
    <w:rsid w:val="008845D3"/>
    <w:rsid w:val="00947CBD"/>
    <w:rsid w:val="00982F6C"/>
    <w:rsid w:val="00A02D8A"/>
    <w:rsid w:val="00A622DC"/>
    <w:rsid w:val="00CF31C4"/>
    <w:rsid w:val="00DA1160"/>
    <w:rsid w:val="00E67BE5"/>
    <w:rsid w:val="00ED56F9"/>
    <w:rsid w:val="00F42805"/>
    <w:rsid w:val="00F44079"/>
    <w:rsid w:val="00FE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3BE1864"/>
  <w15:chartTrackingRefBased/>
  <w15:docId w15:val="{CAD7082D-6C89-44C8-8E83-C60AD263C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4">
    <w:name w:val="heading 4"/>
    <w:basedOn w:val="Standard"/>
    <w:link w:val="berschrift4Zchn"/>
    <w:uiPriority w:val="9"/>
    <w:qFormat/>
    <w:rsid w:val="0083422C"/>
    <w:pPr>
      <w:spacing w:before="100" w:beforeAutospacing="1" w:after="100" w:afterAutospacing="1"/>
      <w:outlineLvl w:val="3"/>
    </w:pPr>
    <w:rPr>
      <w:b/>
      <w:bCs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845D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845D3"/>
    <w:rPr>
      <w:sz w:val="24"/>
      <w:szCs w:val="24"/>
    </w:rPr>
  </w:style>
  <w:style w:type="paragraph" w:styleId="Fuzeile">
    <w:name w:val="footer"/>
    <w:basedOn w:val="Standard"/>
    <w:link w:val="FuzeileZchn"/>
    <w:rsid w:val="008845D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8845D3"/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384981"/>
    <w:rPr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3422C"/>
    <w:rPr>
      <w:b/>
      <w:bCs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6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Forrai</dc:creator>
  <cp:keywords/>
  <dc:description/>
  <cp:lastModifiedBy>Marlene Forrai</cp:lastModifiedBy>
  <cp:revision>4</cp:revision>
  <dcterms:created xsi:type="dcterms:W3CDTF">2023-12-05T15:34:00Z</dcterms:created>
  <dcterms:modified xsi:type="dcterms:W3CDTF">2023-12-05T15:36:00Z</dcterms:modified>
</cp:coreProperties>
</file>